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24" w:rsidRPr="00B71A24" w:rsidRDefault="00B71A24" w:rsidP="00B71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B71A24" w:rsidRPr="00B71A24" w:rsidRDefault="00B71A24" w:rsidP="00B71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</w:t>
      </w:r>
      <w:proofErr w:type="gramEnd"/>
      <w:r w:rsidRPr="00B71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муниципальным  бюджетным дошкольным образовательным учреждением </w:t>
      </w:r>
    </w:p>
    <w:p w:rsidR="00B71A24" w:rsidRPr="00B71A24" w:rsidRDefault="00B71A24" w:rsidP="00B71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71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родителями</w:t>
      </w:r>
      <w:proofErr w:type="gramEnd"/>
      <w:r w:rsidRPr="00B71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(законными представителями) ребенка, группы кратковременного пребывания</w:t>
      </w:r>
    </w:p>
    <w:p w:rsidR="00B71A24" w:rsidRPr="00B71A24" w:rsidRDefault="00B71A24" w:rsidP="00B7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. Емельяново</w:t>
      </w: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___»  _</w:t>
      </w:r>
      <w:r w:rsidRPr="00B71A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февраля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______20___г.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A24" w:rsidRPr="00B71A24" w:rsidRDefault="00B71A24" w:rsidP="00B71A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 бюджетное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  образовательное учреждение 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Емельяновский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 1 «Теремок», именуемое в дальнейшем «ДОУ», в лице 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заведующего Горячевой Елены Александровны,                                                                                                                                действующее на основании  Устава  ДОУ, с одной стороны, и родитель (законный представитель)</w:t>
      </w:r>
    </w:p>
    <w:p w:rsidR="00B71A24" w:rsidRPr="00B71A24" w:rsidRDefault="00B71A24" w:rsidP="00B71A24">
      <w:pPr>
        <w:spacing w:after="0" w:line="240" w:lineRule="auto"/>
        <w:ind w:right="-5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</w:t>
      </w: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</w:t>
      </w:r>
    </w:p>
    <w:p w:rsidR="00B71A24" w:rsidRPr="00B71A24" w:rsidRDefault="00B71A24" w:rsidP="00B71A24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  родителя</w:t>
      </w:r>
      <w:proofErr w:type="gramEnd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законного представителя)</w:t>
      </w:r>
    </w:p>
    <w:p w:rsidR="00B71A24" w:rsidRPr="00B71A24" w:rsidRDefault="00B71A24" w:rsidP="00B71A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именуемая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«РОДИТЕЛЬ», ребенка______________________________________________</w:t>
      </w:r>
      <w:r w:rsidRPr="00B71A2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</w:t>
      </w:r>
    </w:p>
    <w:p w:rsidR="00B71A24" w:rsidRPr="00B71A24" w:rsidRDefault="00B71A24" w:rsidP="00B71A24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</w:t>
      </w:r>
      <w:proofErr w:type="gramEnd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, имя, отчество ребенка, дата  рождения)</w:t>
      </w:r>
    </w:p>
    <w:p w:rsidR="00B71A24" w:rsidRPr="00B71A24" w:rsidRDefault="00B71A24" w:rsidP="00B71A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другой стороны, заключили настоящий договор о следующем:</w:t>
      </w:r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71A24" w:rsidRPr="00B71A24" w:rsidRDefault="00B71A24" w:rsidP="00B71A24">
      <w:pPr>
        <w:spacing w:after="0" w:line="240" w:lineRule="auto"/>
        <w:ind w:right="-54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B71A24" w:rsidRPr="00B71A24" w:rsidRDefault="00B71A24" w:rsidP="00B71A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1.1.Предметом настоящего договора является регламентация взаимоотношений между ДОУ и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РОДИТЕЛЕМ,   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взаимных прав, обязанностей и ответственности, возникающих в процессе  ухода, присмотра, оздоровления, воспитания и обучения детей.</w:t>
      </w:r>
    </w:p>
    <w:p w:rsidR="00B71A24" w:rsidRPr="00B71A24" w:rsidRDefault="00B71A24" w:rsidP="00B71A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Порядок приёма, режим посещения и отчисление воспитанников</w:t>
      </w:r>
    </w:p>
    <w:p w:rsidR="00B71A24" w:rsidRPr="00B71A24" w:rsidRDefault="00B71A24" w:rsidP="00B71A2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и воспитание в ГКП ДОУ ведется на русском языке.</w:t>
      </w:r>
    </w:p>
    <w:p w:rsidR="00B71A24" w:rsidRPr="00B71A24" w:rsidRDefault="00B71A24" w:rsidP="00B71A2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реализует основную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общеобразовательную  программу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 образования.  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Прием детей в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ДОУ осуществляется заведующим </w:t>
      </w:r>
      <w:r w:rsidRPr="00B71A24"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  <w:t xml:space="preserve">по письменному заявлению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71A24"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  <w:t xml:space="preserve">при предоставлении следующих документов: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направления, выданного Управлением образованием администрации 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Емельяновского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района; медицинского заключения; свидетельства о рождении ребенка; и документа, удостоверяющего личность одного из Родителей.</w:t>
      </w:r>
    </w:p>
    <w:p w:rsidR="00B71A24" w:rsidRPr="00B71A24" w:rsidRDefault="00B71A24" w:rsidP="00B71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Тестирование детей при приеме в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ДОУ, переводе в следующую возрастную группу не проводится.</w:t>
      </w:r>
    </w:p>
    <w:p w:rsidR="00B71A24" w:rsidRPr="00B71A24" w:rsidRDefault="00B71A24" w:rsidP="00B71A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1A24">
        <w:rPr>
          <w:rFonts w:ascii="Times New Roman" w:eastAsia="Calibri" w:hAnsi="Times New Roman" w:cs="Times New Roman"/>
          <w:sz w:val="20"/>
          <w:szCs w:val="20"/>
        </w:rPr>
        <w:t xml:space="preserve">При поступлении ребенка в </w:t>
      </w:r>
      <w:r w:rsidRPr="00B71A24">
        <w:rPr>
          <w:rFonts w:ascii="Courier New" w:eastAsia="Calibri" w:hAnsi="Courier New" w:cs="Courier New"/>
          <w:sz w:val="20"/>
          <w:szCs w:val="20"/>
        </w:rPr>
        <w:t>ГКП</w:t>
      </w:r>
      <w:r w:rsidRPr="00B71A24">
        <w:rPr>
          <w:rFonts w:ascii="Times New Roman" w:eastAsia="Calibri" w:hAnsi="Times New Roman" w:cs="Times New Roman"/>
          <w:sz w:val="20"/>
          <w:szCs w:val="20"/>
        </w:rPr>
        <w:t xml:space="preserve"> ДОУ издается приказ о зачислении.</w:t>
      </w:r>
    </w:p>
    <w:p w:rsidR="00B71A24" w:rsidRPr="00B71A24" w:rsidRDefault="00B71A24" w:rsidP="00B71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  посещения</w:t>
      </w:r>
      <w:proofErr w:type="gramEnd"/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ребенком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</w:t>
      </w:r>
      <w:r w:rsidRPr="00B7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соответствует  режиму  работы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ДОУ.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ДОУ работает в режиме 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пятидневной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рабочей </w:t>
      </w:r>
      <w:proofErr w:type="gramStart"/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недели,  с</w:t>
      </w:r>
      <w:proofErr w:type="gramEnd"/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09.00 до 12.00 час. Выходные дни: суббота, воскресенье, праздничные дни.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Утренний приём детей в ГКП ДОУ осуществляется с 08.45 до 09.00. </w:t>
      </w:r>
    </w:p>
    <w:p w:rsidR="00B71A24" w:rsidRPr="00B71A24" w:rsidRDefault="00B71A24" w:rsidP="00B71A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>За ребенком сохраняется место в</w:t>
      </w:r>
      <w:r w:rsidRPr="00B71A24">
        <w:rPr>
          <w:rFonts w:ascii="Courier New" w:eastAsia="Calibri" w:hAnsi="Courier New" w:cs="Courier New"/>
          <w:sz w:val="20"/>
          <w:szCs w:val="20"/>
        </w:rPr>
        <w:t xml:space="preserve"> ГКП</w:t>
      </w:r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ДОУ в случае болезни, прохождения санаторно-курортного лечения, карантина, болезни или отпуска </w:t>
      </w:r>
      <w:proofErr w:type="gramStart"/>
      <w:r w:rsidRPr="00B71A24">
        <w:rPr>
          <w:rFonts w:ascii="Times New Roman" w:eastAsia="Calibri" w:hAnsi="Times New Roman" w:cs="Times New Roman"/>
          <w:sz w:val="20"/>
          <w:szCs w:val="20"/>
        </w:rPr>
        <w:t>РОДИТЕЛЯ</w:t>
      </w:r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>,  и</w:t>
      </w:r>
      <w:proofErr w:type="gramEnd"/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иных случаях по заявлению </w:t>
      </w:r>
      <w:r w:rsidRPr="00B71A24">
        <w:rPr>
          <w:rFonts w:ascii="Times New Roman" w:eastAsia="Calibri" w:hAnsi="Times New Roman" w:cs="Times New Roman"/>
          <w:sz w:val="20"/>
          <w:szCs w:val="20"/>
        </w:rPr>
        <w:t>РОДИТЕЛЯ.</w:t>
      </w:r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B71A24" w:rsidRPr="00B71A24" w:rsidRDefault="00B71A24" w:rsidP="00B71A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>После  перенесенного</w:t>
      </w:r>
      <w:proofErr w:type="gramEnd"/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заболевания,  а  также   отсутствия    более   5   дней  (за   исключением   выходных     и  праздничных  дней), ребенок принимается в </w:t>
      </w:r>
      <w:r w:rsidRPr="00B71A24">
        <w:rPr>
          <w:rFonts w:ascii="Courier New" w:eastAsia="Calibri" w:hAnsi="Courier New" w:cs="Courier New"/>
          <w:sz w:val="20"/>
          <w:szCs w:val="20"/>
        </w:rPr>
        <w:t>ГКП</w:t>
      </w:r>
      <w:r w:rsidRPr="00B71A2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ДОУ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рекомендацией по индивидуальному режиму на первые 10-14 дней.</w:t>
      </w:r>
    </w:p>
    <w:p w:rsidR="00B71A24" w:rsidRPr="00B71A24" w:rsidRDefault="00B71A24" w:rsidP="00B71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Отчисление  ребенка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ГКП ДОУ производится в следующих случаях: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-  по заявлению РОДИТЕЛЯ;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основании медицинского заключения о состоянии здоровья ребенка, препятствующего его дальнейшему пребыванию в ГКП ДОУ;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поступлении в школу.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отчислении ребенка из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</w:t>
      </w: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ДОУ издается приказ об отчислении.</w:t>
      </w:r>
    </w:p>
    <w:p w:rsidR="00B71A24" w:rsidRPr="00B71A24" w:rsidRDefault="00B71A24" w:rsidP="00B71A24">
      <w:pPr>
        <w:spacing w:after="0" w:line="240" w:lineRule="auto"/>
        <w:ind w:right="-54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Права, обязанности и ответственность сторон</w:t>
      </w:r>
    </w:p>
    <w:p w:rsidR="00B71A24" w:rsidRPr="00B71A24" w:rsidRDefault="00B71A24" w:rsidP="00B71A24">
      <w:pPr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3.1. </w:t>
      </w:r>
      <w:proofErr w:type="gramStart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ДОУ  обязуется</w:t>
      </w:r>
      <w:proofErr w:type="gramEnd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Зачислить ребенка в ГКП ДОУ __</w:t>
      </w:r>
      <w:r w:rsidRPr="00B71A2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2-ая младшая</w:t>
      </w: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proofErr w:type="gramEnd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группы)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Организовывать деятельность ребенка в соответствии с его возрастными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и  индивидуальными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особенностями,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Обеспечить: охрану жизни и укрепление физического и психического здоровья ребенка; познавательно-речевое, социально-личностное, художественно-эстетическое и физическое  развитие ребенка; предоставление свободы развития в соответствии с индивидуальными  особенностями; заботу об эмоциональном благополучии ребенка; защиту от всех форм физического и психического насилия; уважение личности ребенка и защиту его достоинства; удовлетворение физиологических потребностей; предоставление оборудования, игр, игрушек,  учебных пособий для полноценного развития ребенка и реализации образовательных программ.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Взаимодействовать с семьей для обеспечения полноценного развития ребенка, информировать РОДИТЕЛЯ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  жизни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деятельности ребенка в ГКП ДОУ, его личностном развитии.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3.1.5. Предоставлять возможность РОДИТЕЛЮ находиться в ГКП ДОУ с ребенком в период адаптации при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условии  соблюдения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санитарно-гигиенических требований.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3.1.6. Оказывать квалифицированную помощь РОДИТЕЛЮ (в рамках компетенции ДОУ)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опыта  родителей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3.1.7. Знакомить РОДИТЕЛЯ с Уставом и локальными актами дошкольного учреждения, регламентирующими организацию образовательного процесса. Документов, касающихся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 платных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услуг, установления и изменений размера родительской платы,  а также адресами и телефонами  Учредителя.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3.1.8. В случае оказания ДОУ дополнительных платных образовательных услуг и принятия их РОДИТЕЛЕМ, между ДОУ и РОДИТЕЛЕМ, заключается дополнительное соглашение к настоящему договору, содержащее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 об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исполнителях,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оказываемых образовательных услуг, перечень дополнительных образовательных услуг,  оказываемых с согласия РОДИТЕЛЯ, о порядке их предоставления, стоимость услуг и порядок оплаты.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3.1.9. Обследовать ребенка специалистами (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ППк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ДОУ по инициативе РОДИТЕЛЯ или специалистов, работающих с детьми,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 с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согласия РОДИТЕЛЯ.    Доводить до сведения РОДИТЕЛЯ результаты обследования.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3.1.10. Направлять ребенка, при необходимости углубленной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диагностики  в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районную  психолого-педагогическую  комиссию с согласия  РОДИТЕЛЯ.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3.1.11. Осуществлять медицинское обслуживание ребёнка: проводить плановые медицинские осмотры, наблюдение за часто болеющими детьми, а также оздоровительные мероприятия: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3.1.12. Сохранять конфиденциальность полученной информации об особенностях развития ребёнка, истории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семьи  и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специфике семейных отношений.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3.1.13.   Переводить ребёнка в следующую возрастную ГКП с 1 сентября.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3.1.14.  Информировать РОДИТЕЛЯ о возникновении угрозы жизни и здоровью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ребенка,  о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нарушении его прав и законных интересов </w:t>
      </w:r>
      <w:r w:rsidRPr="00B71A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3.1.15.   Соблюдать условия настоящего договора.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3.2. </w:t>
      </w:r>
      <w:proofErr w:type="gramStart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РОДИТЕЛЬ  обязуется</w:t>
      </w:r>
      <w:proofErr w:type="gramEnd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В соответствии со статьей 63 Семейного Кодекса Российской Федерации нести ответственность за воспитание и развитие своих детей, заботиться об их физическом и психическом здоровье.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Представлять документы, необходимые для зачисления ребенка в ГКП ДОУ, а также документы, необходимые для установления размера родительской платы за содержание ребенка в ДОУ и размера компенсации части родительской платы.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3.2.3. Лично передавать и забирать ребенка у воспитателя, не передоверяя ребенка лицам, не достигшим 18- летнего возраста.  В случае, если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  доверяет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другим лицам забирать ребенка из ДОУ, предоставляется заявление с указанием лиц, имеющих право забирать ребенка.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Приводить ребенка в ДОУ в опрятном виде, чистой одежде и обуви, без признаков болезни и недомогания.  На время посещения ребенком ДОУ предусмотреть наличие сменного комплекта одежды в группе.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Информировать ДОУ лично или по телефону 226-32-54   о причинах отсутствия ребенка до 09.00 ч.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Информировать ДОУ за день о приходе ребенка после его отсутствия.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3.2.7. Предоставлять письменное заявление о сохранении места в ДОУ на время отсутствия ребенка по причинам санаторно-курортного лечения; карантина; отпуска, командировки или болезни РОДИТЕЛЯ, а также в летний период и в иных случаях по согласованию с администрацией.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3.2.8. Своевременно сообщать об изменении персональных данных.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3.2.9. Взаимодействовать с ДОУ по всем направлениям воспитания и обучения ребенка.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3.2.10. Соблюдать условия настоящего договора.</w:t>
      </w:r>
    </w:p>
    <w:p w:rsidR="00B71A24" w:rsidRPr="00B71A24" w:rsidRDefault="00B71A24" w:rsidP="00B71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  ДОУ имеет право: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Вносить предложения по совершенствованию развития, воспитания и обучения ребенка в семье.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Предоставлять РОДИТЕЛЮ отсрочку родительской платы за содержание ребенка в ДОУ по письменному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заявлению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3.3.3. Знакомиться с социокультурными потребностями семей воспитанников. Изучать социально-педагогические 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потребности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 в общественном дошкольном образовании с научно-практическими целями.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Отчислять ребенка из ДОУ в следующих случаях: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 заявлению РОДИТЕЛЯ;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 Рекомендовать   РОДИТЕЛЮ   посетить   психолого-педагогическую    комиссию с целью определения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необходимости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коррекционной помощи ребенку, а при необходимости и определения профиля дошкольного учреждения, соответствующего состоянию развития и здоровья ребенка.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3.3.6. Обращаться   за   поддержкой   в   территориальные службы социальной защиты населения, других социальных 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институтов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в случаях ненадлежащего  соблюдения  прав ребенка в соответствии с Конвенцией о правах 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 законодательными актами Российской Федерации.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Временно переводить ребенка в другие группы ГКП ДОУ в летний период.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Требовать от РОДИТЕЛЯ   соблюдения Устава и настоящего договора</w:t>
      </w:r>
    </w:p>
    <w:p w:rsidR="00B71A24" w:rsidRPr="00B71A24" w:rsidRDefault="00B71A24" w:rsidP="00B71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3.4. РОДИТЕЛЬ имеет право: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Знакомиться при приеме в ГКП ДОУ с Уставом ДОУ, лицензией на право ведения образовательной деятельности, со свидетельством о государственной аккредитации ДОУ, с образовательными программами, реализующимися в ДОУ и другими документами, регламентирующими организацию образовательного процесса.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На соблюдение конфиденциальности предоставляемой ими информации.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Принимать участие в создании и работе органов самоуправления ДОУ в целях сотрудничества в решении социальных, культурных, образовательных и управленческих задач деятельности ДОУ.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Создавать различные родительские объединения, клубы и др.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Знакомиться с содержанием образовательной программы ДОУ, получать по личной просьбе информацию о жизни и деятельности ребенка, его личностного развития.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3.4.6. Вносить предложения по улучшению работы с детьми и по организации дополнительных услуг в ДОУ.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3.4.7. Оказывать добровольную помощь в реализации уставных задач,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в  установленном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законом порядке.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3.4.8. Выбирать виды дополнительных услуг.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3.4.9. Высказывать личное мнение ДОУ по вопросам открытости его работы, доступности информации о жизни ребенка в группе, стиле общения с детьми и родителями.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3.4.10. Защищать законные права и интересы ребенка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3.4.11. Требовать от ДОУ соблюдения Устава и настоящего договора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4 . Ответственность сторон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 несут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взаимную ответственность за обязательное соблюдение условий настоящего договора.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4.2. За неисполнение или ненадлежащее исполнение обязательств, принятых на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себя  по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настоящему договору, </w:t>
      </w:r>
    </w:p>
    <w:p w:rsidR="00B71A24" w:rsidRPr="00B71A24" w:rsidRDefault="00B71A24" w:rsidP="00B71A2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несут ответственность   в соответствии с действующим законодательством Российской Федерации.</w:t>
      </w:r>
    </w:p>
    <w:p w:rsidR="00B71A24" w:rsidRPr="00B71A24" w:rsidRDefault="00B71A24" w:rsidP="00B71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Порядок изменения и расторжений договора.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обеими сторонами.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Договор, может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быть,  расторгнут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соглашению сторон в любое время. При этом сторона, инициировавшая расторжение договора, должна предупредить об этом другую сторону не менее чем за 14 дней.</w:t>
      </w:r>
    </w:p>
    <w:p w:rsidR="00B71A24" w:rsidRPr="00B71A24" w:rsidRDefault="00B71A24" w:rsidP="00B71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 Порядок разрешения споров.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 случае невозможности разрешения разногласий путем переговоров, стороны руководствуются действующим законодательством Российской Федерации.</w:t>
      </w:r>
    </w:p>
    <w:p w:rsidR="00B71A24" w:rsidRPr="00B71A24" w:rsidRDefault="00B71A24" w:rsidP="00B71A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 Срок действия договора.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 момента его подписания обеими сторонами и действителен на весь период пребывания ребенка в ГКП ДОУ.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Договор составлен в 2-х экземплярах: один экземпляр хранится в ДОУ, другой у Родителя (законного представителя) ребенка.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Pr="00B71A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и подписи сторон.</w:t>
      </w:r>
    </w:p>
    <w:p w:rsidR="00B71A24" w:rsidRPr="00B71A24" w:rsidRDefault="00B71A24" w:rsidP="00B71A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«Образовательное учреждение»:   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</w:t>
      </w:r>
      <w:proofErr w:type="gramEnd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бюджетное дошкольное образовательное учреждение </w:t>
      </w:r>
      <w:proofErr w:type="spellStart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Емельяновский</w:t>
      </w:r>
      <w:proofErr w:type="spellEnd"/>
      <w:r w:rsidRPr="00B71A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детский сад № 1 «Теремок»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Юридический адрес: ул. Декабристов, д. 76, 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Емельяново, 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Емельяновский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Красноярский край, Россия 663020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адрес: ул. Декабристов, д. 76, 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Емельяново, </w:t>
      </w:r>
      <w:proofErr w:type="spell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Емельяновский</w:t>
      </w:r>
      <w:proofErr w:type="spell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Красноярский край, Россия 663020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2411010619, КПП 241101001, ОГРН 1022400664516.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71A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226-32-54, 226-32-53, 89138322503; E-mail: </w:t>
      </w:r>
      <w:hyperlink r:id="rId5" w:history="1">
        <w:r w:rsidRPr="00B71A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ds1emel@yandex.ru</w:t>
        </w:r>
      </w:hyperlink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Заведующий       </w:t>
      </w: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___________/ Е.А. Горячева 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A24" w:rsidRPr="00B71A24" w:rsidRDefault="00B71A24" w:rsidP="00B71A2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8.2. «Родитель»: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родителя ___________________________________________________________________________________________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 серия ____________________________________________________________________________________________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 ___________________________________________________________________________________________________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фактического проживания: ____________________________________________________________________________</w:t>
      </w:r>
      <w:r w:rsidRPr="00B71A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регистрации: ________________________________________________________________________________________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Телефон:_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__________/ __________________________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ДОУ, лицензией на право ведения образовательной деятельности, со свидетельством о   государственной аккредитации ДОУ, с 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 программой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ознакомлен (-на)______________________                           </w:t>
      </w:r>
    </w:p>
    <w:p w:rsidR="00B71A24" w:rsidRPr="00B71A24" w:rsidRDefault="00B71A24" w:rsidP="00B71A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(</w:t>
      </w:r>
      <w:proofErr w:type="gramStart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proofErr w:type="gramEnd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договора получен на руки           __________/ ________________________</w:t>
      </w:r>
      <w:proofErr w:type="gramStart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_  «</w:t>
      </w:r>
      <w:proofErr w:type="gramEnd"/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___» _______  2018 г.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(</w:t>
      </w:r>
      <w:proofErr w:type="gramStart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71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расшифровка подписи</w:t>
      </w:r>
    </w:p>
    <w:p w:rsidR="00B71A24" w:rsidRPr="00B71A24" w:rsidRDefault="00B71A24" w:rsidP="00B71A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A24" w:rsidRPr="00B71A24" w:rsidRDefault="00B71A24" w:rsidP="00B71A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71A24" w:rsidRPr="00B71A24" w:rsidSect="000B6E95">
          <w:pgSz w:w="11906" w:h="16838"/>
          <w:pgMar w:top="567" w:right="566" w:bottom="720" w:left="567" w:header="709" w:footer="709" w:gutter="0"/>
          <w:cols w:space="708"/>
          <w:docGrid w:linePitch="360"/>
        </w:sectPr>
      </w:pPr>
      <w:r w:rsidRPr="00B71A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обработку персональных данных 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</w:t>
      </w:r>
      <w:bookmarkStart w:id="0" w:name="_GoBack"/>
      <w:bookmarkEnd w:id="0"/>
    </w:p>
    <w:p w:rsidR="0009600C" w:rsidRDefault="0009600C"/>
    <w:sectPr w:rsidR="0009600C" w:rsidSect="00B71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759A3"/>
    <w:multiLevelType w:val="multilevel"/>
    <w:tmpl w:val="0144E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8C"/>
    <w:rsid w:val="0009600C"/>
    <w:rsid w:val="00323A8C"/>
    <w:rsid w:val="00B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3916-115C-4B5F-8EE6-1B02AB7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em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2086</Words>
  <Characters>11892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2020-04-21T06:18:00Z</dcterms:created>
  <dcterms:modified xsi:type="dcterms:W3CDTF">2020-04-21T06:19:00Z</dcterms:modified>
</cp:coreProperties>
</file>